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AE3" w:rsidRDefault="0060764F" w:rsidP="0060764F">
      <w:pPr>
        <w:jc w:val="center"/>
      </w:pPr>
      <w:r>
        <w:object w:dxaOrig="5244" w:dyaOrig="992">
          <v:rect id="rectole0000000000" o:spid="_x0000_i1025" style="width:262.5pt;height:48.75pt" o:ole="" o:preferrelative="t" stroked="f">
            <v:imagedata r:id="rId4" o:title=""/>
          </v:rect>
          <o:OLEObject Type="Embed" ProgID="StaticMetafile" ShapeID="rectole0000000000" DrawAspect="Content" ObjectID="_1780216803" r:id="rId5"/>
        </w:object>
      </w:r>
    </w:p>
    <w:p w:rsidR="0060764F" w:rsidRDefault="0060764F" w:rsidP="0060764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60764F" w:rsidRPr="005932F4" w:rsidRDefault="0060764F" w:rsidP="0060764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УТВЕРЖДЕНО</w:t>
      </w:r>
    </w:p>
    <w:p w:rsidR="0060764F" w:rsidRDefault="0060764F" w:rsidP="006076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932F4">
        <w:rPr>
          <w:rFonts w:ascii="Times New Roman" w:hAnsi="Times New Roman"/>
          <w:sz w:val="24"/>
          <w:szCs w:val="24"/>
        </w:rPr>
        <w:t>общим собранием собственников</w:t>
      </w:r>
      <w:r>
        <w:rPr>
          <w:rFonts w:ascii="Times New Roman" w:hAnsi="Times New Roman"/>
          <w:sz w:val="24"/>
          <w:szCs w:val="24"/>
        </w:rPr>
        <w:t xml:space="preserve"> МКД </w:t>
      </w:r>
    </w:p>
    <w:p w:rsidR="0060764F" w:rsidRPr="005932F4" w:rsidRDefault="0060764F" w:rsidP="006076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адресу г. Новосибирск, ул. 2-я Обская, д. 154</w:t>
      </w:r>
    </w:p>
    <w:p w:rsidR="0060764F" w:rsidRPr="005932F4" w:rsidRDefault="0060764F" w:rsidP="006076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0764F" w:rsidRPr="005932F4" w:rsidRDefault="0060764F" w:rsidP="006076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 от «___» ____________ 20____</w:t>
      </w:r>
      <w:r w:rsidRPr="005932F4">
        <w:rPr>
          <w:rFonts w:ascii="Times New Roman" w:hAnsi="Times New Roman"/>
          <w:sz w:val="24"/>
          <w:szCs w:val="24"/>
        </w:rPr>
        <w:t>г.</w:t>
      </w:r>
    </w:p>
    <w:p w:rsidR="0060764F" w:rsidRDefault="0060764F" w:rsidP="0060764F">
      <w:pPr>
        <w:pStyle w:val="article"/>
        <w:suppressAutoHyphens/>
        <w:spacing w:after="0"/>
        <w:ind w:left="0"/>
        <w:jc w:val="center"/>
        <w:rPr>
          <w:rStyle w:val="a3"/>
          <w:rFonts w:ascii="Times New Roman" w:hAnsi="Times New Roman"/>
          <w:color w:val="auto"/>
          <w:sz w:val="28"/>
          <w:szCs w:val="28"/>
        </w:rPr>
      </w:pPr>
    </w:p>
    <w:p w:rsidR="0060764F" w:rsidRPr="0060764F" w:rsidRDefault="0060764F" w:rsidP="0060764F">
      <w:pPr>
        <w:pStyle w:val="article"/>
        <w:suppressAutoHyphens/>
        <w:spacing w:after="0"/>
        <w:ind w:left="0"/>
        <w:rPr>
          <w:rStyle w:val="a3"/>
          <w:rFonts w:ascii="Times New Roman" w:hAnsi="Times New Roman"/>
          <w:color w:val="auto"/>
          <w:sz w:val="28"/>
          <w:szCs w:val="28"/>
        </w:rPr>
      </w:pPr>
    </w:p>
    <w:p w:rsidR="0060764F" w:rsidRPr="0060764F" w:rsidRDefault="0060764F" w:rsidP="0060764F">
      <w:pPr>
        <w:pStyle w:val="article"/>
        <w:suppressAutoHyphens/>
        <w:ind w:left="0"/>
        <w:rPr>
          <w:rStyle w:val="a3"/>
          <w:rFonts w:ascii="Times New Roman" w:hAnsi="Times New Roman"/>
          <w:b w:val="0"/>
          <w:bCs w:val="0"/>
          <w:color w:val="auto"/>
          <w:sz w:val="28"/>
          <w:szCs w:val="28"/>
        </w:rPr>
      </w:pPr>
    </w:p>
    <w:p w:rsidR="0060764F" w:rsidRPr="0060764F" w:rsidRDefault="0060764F" w:rsidP="0060764F">
      <w:pPr>
        <w:pStyle w:val="article"/>
        <w:suppressAutoHyphens/>
        <w:spacing w:after="0"/>
        <w:jc w:val="center"/>
        <w:rPr>
          <w:rFonts w:ascii="Times New Roman" w:hAnsi="Times New Roman"/>
          <w:b/>
          <w:bCs/>
          <w:caps/>
          <w:color w:val="auto"/>
          <w:sz w:val="28"/>
          <w:szCs w:val="28"/>
        </w:rPr>
      </w:pPr>
      <w:r w:rsidRPr="0060764F">
        <w:rPr>
          <w:rStyle w:val="a3"/>
          <w:rFonts w:ascii="Times New Roman" w:hAnsi="Times New Roman"/>
          <w:caps/>
          <w:color w:val="auto"/>
          <w:sz w:val="28"/>
          <w:szCs w:val="28"/>
        </w:rPr>
        <w:t xml:space="preserve">ТЕКСТ ДОПОЛНЕНИЙ К ДОГОВОРУ </w:t>
      </w:r>
      <w:r w:rsidRPr="0060764F">
        <w:rPr>
          <w:rStyle w:val="a3"/>
          <w:rFonts w:ascii="Times New Roman" w:hAnsi="Times New Roman"/>
          <w:bCs w:val="0"/>
          <w:caps/>
          <w:color w:val="auto"/>
          <w:sz w:val="28"/>
          <w:szCs w:val="28"/>
        </w:rPr>
        <w:t>управления многоквартирным домом</w:t>
      </w:r>
      <w:r>
        <w:rPr>
          <w:rStyle w:val="a3"/>
          <w:rFonts w:ascii="Times New Roman" w:hAnsi="Times New Roman"/>
          <w:bCs w:val="0"/>
          <w:caps/>
          <w:color w:val="auto"/>
          <w:sz w:val="28"/>
          <w:szCs w:val="28"/>
        </w:rPr>
        <w:t xml:space="preserve"> </w:t>
      </w:r>
      <w:r w:rsidRPr="0060764F">
        <w:rPr>
          <w:rFonts w:ascii="Times New Roman" w:hAnsi="Times New Roman"/>
          <w:b/>
          <w:color w:val="auto"/>
          <w:sz w:val="28"/>
          <w:szCs w:val="28"/>
        </w:rPr>
        <w:t>ПО АДРЕСУ:</w:t>
      </w:r>
    </w:p>
    <w:p w:rsidR="0060764F" w:rsidRPr="0060764F" w:rsidRDefault="0060764F" w:rsidP="0060764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764F">
        <w:rPr>
          <w:rFonts w:ascii="Times New Roman" w:hAnsi="Times New Roman"/>
          <w:b/>
          <w:sz w:val="28"/>
          <w:szCs w:val="28"/>
        </w:rPr>
        <w:t xml:space="preserve">Г. </w:t>
      </w:r>
      <w:r w:rsidR="003B7402">
        <w:rPr>
          <w:rFonts w:ascii="Times New Roman" w:hAnsi="Times New Roman"/>
          <w:b/>
          <w:sz w:val="28"/>
          <w:szCs w:val="28"/>
        </w:rPr>
        <w:t xml:space="preserve">НОВОСИБИРСК, УЛ. 2-Я ОБСКАЯ, Д. </w:t>
      </w:r>
      <w:bookmarkStart w:id="0" w:name="_GoBack"/>
      <w:bookmarkEnd w:id="0"/>
      <w:r w:rsidRPr="0060764F">
        <w:rPr>
          <w:rFonts w:ascii="Times New Roman" w:hAnsi="Times New Roman"/>
          <w:b/>
          <w:sz w:val="28"/>
          <w:szCs w:val="28"/>
        </w:rPr>
        <w:t>154</w:t>
      </w:r>
    </w:p>
    <w:p w:rsidR="0060764F" w:rsidRPr="006E5AAE" w:rsidRDefault="0060764F" w:rsidP="0060764F">
      <w:pPr>
        <w:pStyle w:val="article"/>
        <w:suppressAutoHyphens/>
        <w:ind w:left="0"/>
        <w:rPr>
          <w:rStyle w:val="a3"/>
          <w:rFonts w:ascii="Times New Roman" w:hAnsi="Times New Roman"/>
          <w:b w:val="0"/>
          <w:bCs w:val="0"/>
          <w:color w:val="auto"/>
          <w:sz w:val="22"/>
          <w:szCs w:val="22"/>
        </w:rPr>
      </w:pPr>
    </w:p>
    <w:p w:rsidR="0060764F" w:rsidRDefault="0060764F" w:rsidP="0060764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764F" w:rsidRPr="0060764F" w:rsidRDefault="0060764F" w:rsidP="0060764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764F">
        <w:rPr>
          <w:rFonts w:ascii="Times New Roman" w:hAnsi="Times New Roman"/>
          <w:sz w:val="28"/>
          <w:szCs w:val="28"/>
        </w:rPr>
        <w:t>Дополнить договор управления многоквартирным домом по адресу г. Новосибирск, ул. 2-я Обская, д. 154 п. 3.2.11 следующего содержания:</w:t>
      </w:r>
    </w:p>
    <w:p w:rsidR="0060764F" w:rsidRDefault="0060764F" w:rsidP="0060764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0764F" w:rsidRPr="0060764F" w:rsidRDefault="0060764F" w:rsidP="0060764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764F">
        <w:rPr>
          <w:rFonts w:ascii="Times New Roman" w:hAnsi="Times New Roman"/>
          <w:sz w:val="28"/>
          <w:szCs w:val="28"/>
          <w:lang w:eastAsia="ru-RU"/>
        </w:rPr>
        <w:t>«</w:t>
      </w:r>
      <w:r w:rsidRPr="0060764F">
        <w:rPr>
          <w:rFonts w:ascii="Times New Roman" w:hAnsi="Times New Roman"/>
          <w:sz w:val="28"/>
          <w:szCs w:val="28"/>
        </w:rPr>
        <w:t xml:space="preserve">п. 3.2.11 </w:t>
      </w:r>
      <w:r w:rsidRPr="0060764F">
        <w:rPr>
          <w:rFonts w:ascii="Times New Roman" w:hAnsi="Times New Roman"/>
          <w:sz w:val="28"/>
          <w:szCs w:val="28"/>
          <w:lang w:eastAsia="ru-RU"/>
        </w:rPr>
        <w:t xml:space="preserve">Управляющая компания вправе производить начисление собственникам (пользователям, арендаторам) помещений в многоквартирном доме платы в случаях неправомерного использования общего имущества собственников помещений в многоквартирном доме в личных (в том числе коммерческих) целях с нарушением установленного законом порядка и(или) в нарушение решений общего собрания собственников помещений в многоквартирном доме. Размер платы устанавливается равным ставке арендной платы по договорам за использование общего имущества собственников помещений в многоквартирном доме на момент выявления нарушения, плюс 50%. </w:t>
      </w:r>
    </w:p>
    <w:p w:rsidR="0060764F" w:rsidRPr="0060764F" w:rsidRDefault="0060764F" w:rsidP="0060764F">
      <w:pPr>
        <w:jc w:val="both"/>
        <w:rPr>
          <w:rStyle w:val="a3"/>
          <w:b w:val="0"/>
          <w:bCs w:val="0"/>
          <w:sz w:val="28"/>
          <w:szCs w:val="28"/>
        </w:rPr>
      </w:pPr>
      <w:r w:rsidRPr="0060764F">
        <w:rPr>
          <w:rFonts w:ascii="Times New Roman" w:hAnsi="Times New Roman"/>
          <w:sz w:val="28"/>
          <w:szCs w:val="28"/>
          <w:lang w:eastAsia="ru-RU"/>
        </w:rPr>
        <w:t>Полученные денежные средства направляются управляющей компанией на частичную или полную оплату по услуге «</w:t>
      </w:r>
      <w:r w:rsidRPr="0060764F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содержание и ремонт общего имущества в МКД</w:t>
      </w:r>
      <w:r w:rsidRPr="0060764F">
        <w:rPr>
          <w:rFonts w:ascii="Times New Roman" w:hAnsi="Times New Roman"/>
          <w:sz w:val="28"/>
          <w:szCs w:val="28"/>
          <w:lang w:eastAsia="ru-RU"/>
        </w:rPr>
        <w:t>» 1 раз в год с соответствующим перерасчётом в пользу собственников помещений в многоквартирном доме».</w:t>
      </w:r>
    </w:p>
    <w:p w:rsidR="0060764F" w:rsidRPr="006E5AAE" w:rsidRDefault="0060764F" w:rsidP="0060764F">
      <w:pPr>
        <w:pStyle w:val="article"/>
        <w:suppressAutoHyphens/>
        <w:jc w:val="center"/>
        <w:rPr>
          <w:rStyle w:val="a3"/>
          <w:rFonts w:ascii="Times New Roman" w:hAnsi="Times New Roman"/>
          <w:b w:val="0"/>
          <w:bCs w:val="0"/>
          <w:color w:val="auto"/>
          <w:sz w:val="22"/>
          <w:szCs w:val="22"/>
        </w:rPr>
      </w:pPr>
    </w:p>
    <w:p w:rsidR="0060764F" w:rsidRPr="006E5AAE" w:rsidRDefault="0060764F" w:rsidP="0060764F">
      <w:pPr>
        <w:pStyle w:val="article"/>
        <w:suppressAutoHyphens/>
        <w:ind w:left="0"/>
        <w:rPr>
          <w:rStyle w:val="a3"/>
          <w:rFonts w:ascii="Times New Roman" w:hAnsi="Times New Roman"/>
          <w:b w:val="0"/>
          <w:bCs w:val="0"/>
          <w:color w:val="auto"/>
          <w:sz w:val="22"/>
          <w:szCs w:val="22"/>
        </w:rPr>
      </w:pPr>
    </w:p>
    <w:p w:rsidR="0060764F" w:rsidRPr="0060764F" w:rsidRDefault="0060764F" w:rsidP="0060764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60764F" w:rsidRPr="0060764F" w:rsidSect="00B07C34">
      <w:pgSz w:w="11906" w:h="16838"/>
      <w:pgMar w:top="851" w:right="851" w:bottom="851" w:left="1418" w:header="709" w:footer="232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64F"/>
    <w:rsid w:val="00307AE3"/>
    <w:rsid w:val="003B7402"/>
    <w:rsid w:val="00400533"/>
    <w:rsid w:val="0060764F"/>
    <w:rsid w:val="00A40D63"/>
    <w:rsid w:val="00B07C34"/>
    <w:rsid w:val="00BB4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DCFA05"/>
  <w15:chartTrackingRefBased/>
  <w15:docId w15:val="{17786591-9CBD-4C4F-9F58-27CE85260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64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60764F"/>
    <w:rPr>
      <w:b/>
      <w:bCs/>
    </w:rPr>
  </w:style>
  <w:style w:type="paragraph" w:customStyle="1" w:styleId="article">
    <w:name w:val="article"/>
    <w:basedOn w:val="a"/>
    <w:rsid w:val="0060764F"/>
    <w:pPr>
      <w:spacing w:after="232" w:line="240" w:lineRule="auto"/>
      <w:ind w:left="348"/>
    </w:pPr>
    <w:rPr>
      <w:rFonts w:ascii="Verdana" w:eastAsia="Times New Roman" w:hAnsi="Verdana"/>
      <w:color w:val="108F3E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Авхадеева Наталья Равильевна</dc:creator>
  <cp:keywords/>
  <dc:description/>
  <cp:lastModifiedBy>Авхадеева Наталья Равильевна</cp:lastModifiedBy>
  <cp:revision>2</cp:revision>
  <dcterms:created xsi:type="dcterms:W3CDTF">2024-06-05T08:49:00Z</dcterms:created>
  <dcterms:modified xsi:type="dcterms:W3CDTF">2024-06-18T04:54:00Z</dcterms:modified>
</cp:coreProperties>
</file>